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FB5FA" w14:textId="77777777" w:rsidR="006118A7" w:rsidRDefault="006118A7" w:rsidP="00DA60C2">
      <w:pPr>
        <w:bidi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به نام خدا</w:t>
      </w:r>
    </w:p>
    <w:p w14:paraId="6844ECDE" w14:textId="77777777" w:rsidR="006118A7" w:rsidRDefault="00352F80" w:rsidP="006118A7">
      <w:pPr>
        <w:bidi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hint="cs"/>
          <w:noProof/>
        </w:rPr>
        <w:drawing>
          <wp:anchor distT="0" distB="0" distL="114300" distR="114300" simplePos="0" relativeHeight="251658240" behindDoc="0" locked="0" layoutInCell="1" allowOverlap="1" wp14:anchorId="6572443C" wp14:editId="6BB096B9">
            <wp:simplePos x="0" y="0"/>
            <wp:positionH relativeFrom="page">
              <wp:align>center</wp:align>
            </wp:positionH>
            <wp:positionV relativeFrom="margin">
              <wp:posOffset>419100</wp:posOffset>
            </wp:positionV>
            <wp:extent cx="1181100" cy="5334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72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3FF191" w14:textId="77777777" w:rsidR="00352F80" w:rsidRDefault="00352F80" w:rsidP="00283015">
      <w:pPr>
        <w:bidi/>
        <w:jc w:val="center"/>
        <w:rPr>
          <w:rFonts w:cs="B Nazanin"/>
          <w:b/>
          <w:bCs/>
          <w:sz w:val="28"/>
          <w:szCs w:val="28"/>
        </w:rPr>
      </w:pPr>
    </w:p>
    <w:p w14:paraId="2B231740" w14:textId="5774E268" w:rsidR="00DA60C2" w:rsidRPr="008D1EB9" w:rsidRDefault="00DA60C2" w:rsidP="005F680E">
      <w:pPr>
        <w:bidi/>
        <w:spacing w:after="0"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7835A8">
        <w:rPr>
          <w:rFonts w:cs="B Nazanin" w:hint="cs"/>
          <w:b/>
          <w:bCs/>
          <w:sz w:val="28"/>
          <w:szCs w:val="28"/>
          <w:rtl/>
        </w:rPr>
        <w:t>فرم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تعارض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منافع</w:t>
      </w:r>
      <w:r w:rsidR="006118A7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118A7">
        <w:rPr>
          <w:rFonts w:cs="B Nazanin"/>
          <w:b/>
          <w:bCs/>
          <w:sz w:val="28"/>
          <w:szCs w:val="28"/>
          <w:rtl/>
        </w:rPr>
        <w:br/>
      </w:r>
      <w:r w:rsidR="006118A7" w:rsidRPr="008D1EB9">
        <w:rPr>
          <w:rFonts w:cs="B Nazanin" w:hint="cs"/>
          <w:b/>
          <w:bCs/>
          <w:sz w:val="32"/>
          <w:szCs w:val="32"/>
          <w:rtl/>
        </w:rPr>
        <w:t xml:space="preserve">نشریه </w:t>
      </w:r>
      <w:r w:rsidR="005F680E">
        <w:rPr>
          <w:rFonts w:cs="B Nazanin" w:hint="cs"/>
          <w:b/>
          <w:bCs/>
          <w:sz w:val="32"/>
          <w:szCs w:val="32"/>
          <w:rtl/>
        </w:rPr>
        <w:t>پژوهش</w:t>
      </w:r>
      <w:r w:rsidR="00BF5F73">
        <w:rPr>
          <w:rFonts w:cs="B Nazanin" w:hint="eastAsia"/>
          <w:b/>
          <w:bCs/>
          <w:sz w:val="32"/>
          <w:szCs w:val="32"/>
          <w:rtl/>
        </w:rPr>
        <w:t>‌</w:t>
      </w:r>
      <w:r w:rsidR="002C350B">
        <w:rPr>
          <w:rFonts w:cs="B Nazanin" w:hint="cs"/>
          <w:b/>
          <w:bCs/>
          <w:sz w:val="32"/>
          <w:szCs w:val="32"/>
          <w:rtl/>
        </w:rPr>
        <w:t xml:space="preserve"> حقوق خصوصی</w:t>
      </w:r>
    </w:p>
    <w:p w14:paraId="7C3FC857" w14:textId="77777777" w:rsidR="006118A7" w:rsidRDefault="006118A7" w:rsidP="00352F80">
      <w:pPr>
        <w:bidi/>
        <w:spacing w:after="0"/>
        <w:jc w:val="center"/>
        <w:rPr>
          <w:rFonts w:cs="B Nazanin"/>
          <w:b/>
          <w:bCs/>
          <w:sz w:val="28"/>
          <w:szCs w:val="28"/>
          <w:rtl/>
        </w:rPr>
      </w:pPr>
    </w:p>
    <w:p w14:paraId="35F5A67F" w14:textId="77777777" w:rsidR="00EE30F2" w:rsidRDefault="00497795" w:rsidP="00672DCD">
      <w:pPr>
        <w:bidi/>
        <w:ind w:left="285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به موجب این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DA60C2">
        <w:rPr>
          <w:rFonts w:cs="B Nazanin" w:hint="cs"/>
          <w:sz w:val="24"/>
          <w:szCs w:val="24"/>
          <w:rtl/>
        </w:rPr>
        <w:t>توافق</w:t>
      </w:r>
      <w:r w:rsidR="00672DCD">
        <w:rPr>
          <w:rFonts w:cs="B Nazanin" w:hint="cs"/>
          <w:sz w:val="24"/>
          <w:szCs w:val="24"/>
          <w:rtl/>
        </w:rPr>
        <w:t>‌</w:t>
      </w:r>
      <w:r w:rsidR="00DA60C2">
        <w:rPr>
          <w:rFonts w:cs="B Nazanin" w:hint="cs"/>
          <w:sz w:val="24"/>
          <w:szCs w:val="24"/>
          <w:rtl/>
        </w:rPr>
        <w:t>نامه</w:t>
      </w:r>
      <w:r w:rsidR="00AF409C">
        <w:rPr>
          <w:rFonts w:cs="B Nazanin" w:hint="cs"/>
          <w:sz w:val="24"/>
          <w:szCs w:val="24"/>
          <w:rtl/>
        </w:rPr>
        <w:t>‏</w:t>
      </w:r>
      <w:r w:rsidR="00672DCD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نویسنده مسئول از جانب سایر نویسندگان </w:t>
      </w:r>
      <w:r w:rsidR="00EB219A">
        <w:rPr>
          <w:rFonts w:cs="B Nazanin" w:hint="cs"/>
          <w:sz w:val="24"/>
          <w:szCs w:val="24"/>
          <w:rtl/>
        </w:rPr>
        <w:t xml:space="preserve">مقاله </w:t>
      </w:r>
      <w:r w:rsidR="00DA60C2" w:rsidRPr="0064320F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 w:rsidRPr="0064320F">
        <w:rPr>
          <w:rFonts w:cs="B Nazanin" w:hint="cs"/>
          <w:sz w:val="24"/>
          <w:szCs w:val="24"/>
          <w:rtl/>
        </w:rPr>
        <w:t>می</w:t>
      </w:r>
      <w:r w:rsidR="009410E0">
        <w:rPr>
          <w:rFonts w:cs="B Nazanin" w:hint="cs"/>
          <w:sz w:val="24"/>
          <w:szCs w:val="24"/>
          <w:rtl/>
        </w:rPr>
        <w:t>‏</w:t>
      </w:r>
      <w:r>
        <w:rPr>
          <w:rFonts w:cs="B Nazanin" w:hint="cs"/>
          <w:sz w:val="24"/>
          <w:szCs w:val="24"/>
          <w:rtl/>
        </w:rPr>
        <w:t>ک</w:t>
      </w:r>
      <w:r w:rsidR="00EB219A">
        <w:rPr>
          <w:rFonts w:cs="B Nazanin" w:hint="cs"/>
          <w:sz w:val="24"/>
          <w:szCs w:val="24"/>
          <w:rtl/>
        </w:rPr>
        <w:t>ن</w:t>
      </w:r>
      <w:r w:rsidR="00DA60C2" w:rsidRPr="0064320F">
        <w:rPr>
          <w:rFonts w:cs="B Nazanin" w:hint="cs"/>
          <w:sz w:val="24"/>
          <w:szCs w:val="24"/>
          <w:rtl/>
        </w:rPr>
        <w:t>د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 w:rsidRPr="0064320F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 w:rsidRPr="0064320F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 w:rsidRPr="0064320F">
        <w:rPr>
          <w:rFonts w:cs="B Nazanin" w:hint="cs"/>
          <w:sz w:val="24"/>
          <w:szCs w:val="24"/>
          <w:rtl/>
        </w:rPr>
        <w:t>رابطه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 w:rsidRPr="0064320F">
        <w:rPr>
          <w:rFonts w:cs="B Nazanin" w:hint="cs"/>
          <w:sz w:val="24"/>
          <w:szCs w:val="24"/>
          <w:rtl/>
        </w:rPr>
        <w:t>با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ارائه شده </w:t>
      </w:r>
      <w:r w:rsidR="00C6506E" w:rsidRPr="0064320F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طور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کامل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اخلاق</w:t>
      </w:r>
      <w:r w:rsidR="00AF409C" w:rsidRPr="00497795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نشر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جمله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سرقت</w:t>
      </w:r>
      <w:r w:rsidR="00AF409C" w:rsidRPr="00497795">
        <w:rPr>
          <w:rFonts w:cs="B Nazanin"/>
          <w:b/>
          <w:bCs/>
          <w:sz w:val="24"/>
          <w:szCs w:val="24"/>
          <w:rtl/>
        </w:rPr>
        <w:t xml:space="preserve"> </w:t>
      </w:r>
      <w:r w:rsidR="00672DCD">
        <w:rPr>
          <w:rFonts w:cs="B Nazanin" w:hint="cs"/>
          <w:b/>
          <w:bCs/>
          <w:sz w:val="24"/>
          <w:szCs w:val="24"/>
          <w:rtl/>
        </w:rPr>
        <w:t xml:space="preserve">علمی /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ادبی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سوء</w:t>
      </w:r>
      <w:r w:rsidR="00AF409C" w:rsidRPr="00497795">
        <w:rPr>
          <w:rFonts w:cs="B Nazanin"/>
          <w:b/>
          <w:bCs/>
          <w:sz w:val="24"/>
          <w:szCs w:val="24"/>
          <w:rtl/>
        </w:rPr>
        <w:t xml:space="preserve">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رفتار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جعل</w:t>
      </w:r>
      <w:r w:rsidR="00AF409C" w:rsidRPr="00497795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داده</w:t>
      </w:r>
      <w:r w:rsidR="009410E0" w:rsidRPr="00497795">
        <w:rPr>
          <w:rFonts w:cs="B Nazanin" w:hint="cs"/>
          <w:b/>
          <w:bCs/>
          <w:sz w:val="24"/>
          <w:szCs w:val="24"/>
          <w:rtl/>
        </w:rPr>
        <w:t>‏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ها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یا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ارسال</w:t>
      </w:r>
      <w:r w:rsidR="00AF409C" w:rsidRPr="00497795">
        <w:rPr>
          <w:rFonts w:cs="B Nazanin"/>
          <w:b/>
          <w:bCs/>
          <w:sz w:val="24"/>
          <w:szCs w:val="24"/>
          <w:rtl/>
        </w:rPr>
        <w:t xml:space="preserve">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و</w:t>
      </w:r>
      <w:r w:rsidR="00AF409C" w:rsidRPr="00497795">
        <w:rPr>
          <w:rFonts w:cs="B Nazanin"/>
          <w:b/>
          <w:bCs/>
          <w:sz w:val="24"/>
          <w:szCs w:val="24"/>
          <w:rtl/>
        </w:rPr>
        <w:t xml:space="preserve">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انتشار</w:t>
      </w:r>
      <w:r w:rsidR="00AF409C" w:rsidRPr="00497795">
        <w:rPr>
          <w:rFonts w:cs="B Nazanin"/>
          <w:b/>
          <w:bCs/>
          <w:sz w:val="24"/>
          <w:szCs w:val="24"/>
          <w:rtl/>
        </w:rPr>
        <w:t xml:space="preserve">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دوگانه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پرهیز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C6506E">
        <w:rPr>
          <w:rFonts w:cs="B Nazanin" w:hint="cs"/>
          <w:sz w:val="24"/>
          <w:szCs w:val="24"/>
          <w:rtl/>
        </w:rPr>
        <w:t>اند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در این راستا </w:t>
      </w:r>
      <w:r w:rsidR="00672DCD">
        <w:rPr>
          <w:rFonts w:cs="B Nazanin" w:hint="cs"/>
          <w:sz w:val="24"/>
          <w:szCs w:val="24"/>
          <w:rtl/>
        </w:rPr>
        <w:t>منافع</w:t>
      </w:r>
      <w:r w:rsidR="00672DCD">
        <w:rPr>
          <w:rFonts w:cs="B Nazanin"/>
          <w:sz w:val="24"/>
          <w:szCs w:val="24"/>
          <w:rtl/>
        </w:rPr>
        <w:t xml:space="preserve"> </w:t>
      </w:r>
      <w:r w:rsidR="00672DCD">
        <w:rPr>
          <w:rFonts w:cs="B Nazanin" w:hint="cs"/>
          <w:sz w:val="24"/>
          <w:szCs w:val="24"/>
          <w:rtl/>
        </w:rPr>
        <w:t xml:space="preserve">تجاری </w:t>
      </w:r>
      <w:r w:rsidR="00DA60C2" w:rsidRPr="0064320F">
        <w:rPr>
          <w:rFonts w:cs="B Nazanin" w:hint="cs"/>
          <w:sz w:val="24"/>
          <w:szCs w:val="24"/>
          <w:rtl/>
        </w:rPr>
        <w:t>وجود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 w:rsidRPr="00497795">
        <w:rPr>
          <w:rFonts w:cs="B Nazanin" w:hint="cs"/>
          <w:sz w:val="24"/>
          <w:szCs w:val="24"/>
          <w:u w:val="single"/>
          <w:rtl/>
        </w:rPr>
        <w:t>ندا</w:t>
      </w:r>
      <w:r w:rsidR="00C6506E" w:rsidRPr="00497795">
        <w:rPr>
          <w:rFonts w:cs="B Nazanin" w:hint="cs"/>
          <w:sz w:val="24"/>
          <w:szCs w:val="24"/>
          <w:u w:val="single"/>
          <w:rtl/>
        </w:rPr>
        <w:t>رد</w:t>
      </w:r>
      <w:r w:rsidR="00EB219A">
        <w:rPr>
          <w:rFonts w:cs="B Nazanin" w:hint="cs"/>
          <w:sz w:val="24"/>
          <w:szCs w:val="24"/>
          <w:rtl/>
        </w:rPr>
        <w:t xml:space="preserve"> 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9670DF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قبال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وجهی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دریافت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اند</w:t>
      </w:r>
      <w:r w:rsidR="009670DF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این 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نشان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دهد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متن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چگونه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توسط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B219A">
        <w:rPr>
          <w:rFonts w:cs="B Nazanin" w:hint="cs"/>
          <w:sz w:val="24"/>
          <w:szCs w:val="24"/>
          <w:rtl/>
        </w:rPr>
        <w:t>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تهیه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است</w:t>
      </w:r>
      <w:r>
        <w:rPr>
          <w:rFonts w:cs="B Nazanin" w:hint="cs"/>
          <w:sz w:val="24"/>
          <w:szCs w:val="24"/>
          <w:rtl/>
        </w:rPr>
        <w:t xml:space="preserve">. </w:t>
      </w:r>
      <w:r w:rsidR="00672DCD">
        <w:rPr>
          <w:rFonts w:cs="B Nazanin" w:hint="cs"/>
          <w:sz w:val="24"/>
          <w:szCs w:val="24"/>
          <w:rtl/>
        </w:rPr>
        <w:t xml:space="preserve">هم چنین </w:t>
      </w:r>
      <w:r w:rsidR="00EE30F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مسئول</w:t>
      </w:r>
      <w:r>
        <w:rPr>
          <w:rFonts w:cs="B Nazanin" w:hint="cs"/>
          <w:sz w:val="24"/>
          <w:szCs w:val="24"/>
          <w:rtl/>
        </w:rPr>
        <w:t xml:space="preserve"> از جانب سایر 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EE30F2">
        <w:rPr>
          <w:rFonts w:cs="B Nazanin" w:hint="cs"/>
          <w:sz w:val="24"/>
          <w:szCs w:val="24"/>
          <w:rtl/>
        </w:rPr>
        <w:t>دارد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قبلا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 w:rsidRPr="00497795">
        <w:rPr>
          <w:rFonts w:cs="B Nazanin" w:hint="cs"/>
          <w:sz w:val="24"/>
          <w:szCs w:val="24"/>
          <w:u w:val="single"/>
          <w:rtl/>
        </w:rPr>
        <w:t>منتشر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497795">
        <w:rPr>
          <w:rFonts w:cs="B Nazanin" w:hint="cs"/>
          <w:sz w:val="24"/>
          <w:szCs w:val="24"/>
          <w:u w:val="single"/>
          <w:rtl/>
        </w:rPr>
        <w:t>نشده</w:t>
      </w:r>
      <w:r w:rsidR="00672DCD">
        <w:rPr>
          <w:rFonts w:cs="B Nazanin" w:hint="cs"/>
          <w:sz w:val="24"/>
          <w:szCs w:val="24"/>
          <w:u w:val="single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 w:rsidRPr="00497795">
        <w:rPr>
          <w:rFonts w:cs="B Nazanin" w:hint="cs"/>
          <w:sz w:val="24"/>
          <w:szCs w:val="24"/>
          <w:u w:val="single"/>
          <w:rtl/>
        </w:rPr>
        <w:t>همزمان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 w:rsidRPr="00497795">
        <w:rPr>
          <w:rFonts w:cs="B Nazanin" w:hint="cs"/>
          <w:sz w:val="24"/>
          <w:szCs w:val="24"/>
          <w:u w:val="single"/>
          <w:rtl/>
        </w:rPr>
        <w:t>به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497795">
        <w:rPr>
          <w:rFonts w:cs="B Nazanin" w:hint="cs"/>
          <w:sz w:val="24"/>
          <w:szCs w:val="24"/>
          <w:u w:val="single"/>
          <w:rtl/>
        </w:rPr>
        <w:t>نشریه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497795">
        <w:rPr>
          <w:rFonts w:cs="B Nazanin" w:hint="cs"/>
          <w:sz w:val="24"/>
          <w:szCs w:val="24"/>
          <w:u w:val="single"/>
          <w:rtl/>
        </w:rPr>
        <w:t>دیگری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497795">
        <w:rPr>
          <w:rFonts w:cs="B Nazanin" w:hint="cs"/>
          <w:sz w:val="24"/>
          <w:szCs w:val="24"/>
          <w:u w:val="single"/>
          <w:rtl/>
        </w:rPr>
        <w:t>ارائه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497795">
        <w:rPr>
          <w:rFonts w:cs="B Nazanin" w:hint="cs"/>
          <w:sz w:val="24"/>
          <w:szCs w:val="24"/>
          <w:u w:val="single"/>
          <w:rtl/>
        </w:rPr>
        <w:t>نگردیده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کلیه </w:t>
      </w:r>
      <w:r w:rsidR="00522774">
        <w:rPr>
          <w:rFonts w:cs="B Nazanin" w:hint="cs"/>
          <w:sz w:val="24"/>
          <w:szCs w:val="24"/>
          <w:rtl/>
        </w:rPr>
        <w:t>حقوق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استفاده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 w:rsidRPr="00497795">
        <w:rPr>
          <w:rFonts w:cs="B Nazanin" w:hint="cs"/>
          <w:sz w:val="24"/>
          <w:szCs w:val="24"/>
          <w:u w:val="single"/>
          <w:rtl/>
        </w:rPr>
        <w:t>محتوا،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497795">
        <w:rPr>
          <w:rFonts w:cs="B Nazanin" w:hint="cs"/>
          <w:sz w:val="24"/>
          <w:szCs w:val="24"/>
          <w:u w:val="single"/>
          <w:rtl/>
        </w:rPr>
        <w:t>جداول</w:t>
      </w:r>
      <w:r w:rsidR="0029117E" w:rsidRPr="00497795">
        <w:rPr>
          <w:rFonts w:cs="B Nazanin" w:hint="cs"/>
          <w:sz w:val="24"/>
          <w:szCs w:val="24"/>
          <w:u w:val="single"/>
          <w:rtl/>
        </w:rPr>
        <w:t>،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29117E" w:rsidRPr="00497795">
        <w:rPr>
          <w:rFonts w:cs="B Nazanin" w:hint="cs"/>
          <w:sz w:val="24"/>
          <w:szCs w:val="24"/>
          <w:u w:val="single"/>
          <w:rtl/>
        </w:rPr>
        <w:t>تصاویر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29117E" w:rsidRPr="00497795">
        <w:rPr>
          <w:rFonts w:cs="B Nazanin" w:hint="cs"/>
          <w:sz w:val="24"/>
          <w:szCs w:val="24"/>
          <w:u w:val="single"/>
          <w:rtl/>
        </w:rPr>
        <w:t>و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29117E" w:rsidRPr="00497795">
        <w:rPr>
          <w:rFonts w:cs="B Nazanin" w:hint="cs"/>
          <w:sz w:val="24"/>
          <w:szCs w:val="24"/>
          <w:u w:val="single"/>
          <w:rtl/>
        </w:rPr>
        <w:t>...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522774" w:rsidRPr="00497795">
        <w:rPr>
          <w:rFonts w:cs="B Nazanin" w:hint="cs"/>
          <w:sz w:val="24"/>
          <w:szCs w:val="24"/>
          <w:u w:val="single"/>
          <w:rtl/>
        </w:rPr>
        <w:t>به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522774" w:rsidRPr="00497795">
        <w:rPr>
          <w:rFonts w:cs="B Nazanin" w:hint="cs"/>
          <w:sz w:val="24"/>
          <w:szCs w:val="24"/>
          <w:u w:val="single"/>
          <w:rtl/>
        </w:rPr>
        <w:t>ناشر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522774" w:rsidRPr="00497795">
        <w:rPr>
          <w:rFonts w:cs="B Nazanin" w:hint="cs"/>
          <w:sz w:val="24"/>
          <w:szCs w:val="24"/>
          <w:u w:val="single"/>
          <w:rtl/>
        </w:rPr>
        <w:t>محول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522774" w:rsidRPr="00497795">
        <w:rPr>
          <w:rFonts w:cs="B Nazanin" w:hint="cs"/>
          <w:sz w:val="24"/>
          <w:szCs w:val="24"/>
          <w:u w:val="single"/>
          <w:rtl/>
        </w:rPr>
        <w:t>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</w:t>
      </w:r>
      <w:r w:rsidR="00EE30F2">
        <w:rPr>
          <w:rFonts w:cs="B Nazanin" w:hint="cs"/>
          <w:sz w:val="24"/>
          <w:szCs w:val="24"/>
          <w:rtl/>
        </w:rPr>
        <w:t>.</w:t>
      </w:r>
    </w:p>
    <w:tbl>
      <w:tblPr>
        <w:tblStyle w:val="ListTable2-Accent4"/>
        <w:tblW w:w="9715" w:type="dxa"/>
        <w:tblBorders>
          <w:top w:val="single" w:sz="4" w:space="0" w:color="0D5672" w:themeColor="accent1" w:themeShade="80"/>
          <w:bottom w:val="single" w:sz="4" w:space="0" w:color="0D5672" w:themeColor="accent1" w:themeShade="80"/>
          <w:insideH w:val="single" w:sz="4" w:space="0" w:color="0D5672" w:themeColor="accent1" w:themeShade="80"/>
        </w:tblBorders>
        <w:tblLook w:val="04A0" w:firstRow="1" w:lastRow="0" w:firstColumn="1" w:lastColumn="0" w:noHBand="0" w:noVBand="1"/>
      </w:tblPr>
      <w:tblGrid>
        <w:gridCol w:w="4363"/>
        <w:gridCol w:w="5352"/>
      </w:tblGrid>
      <w:tr w:rsidR="0077204A" w:rsidRPr="00CC5992" w14:paraId="267D1E07" w14:textId="77777777" w:rsidTr="005F68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vAlign w:val="center"/>
          </w:tcPr>
          <w:p w14:paraId="2C011767" w14:textId="77777777" w:rsidR="0077204A" w:rsidRPr="00232FD2" w:rsidRDefault="0077204A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18"/>
                <w:szCs w:val="18"/>
                <w:rtl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آدرس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الکترونیکی:</w:t>
            </w:r>
          </w:p>
        </w:tc>
        <w:tc>
          <w:tcPr>
            <w:tcW w:w="5352" w:type="dxa"/>
            <w:vAlign w:val="center"/>
          </w:tcPr>
          <w:p w14:paraId="40EB85E9" w14:textId="77777777" w:rsidR="0077204A" w:rsidRPr="00232FD2" w:rsidRDefault="0077204A" w:rsidP="008E1EA7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نویسنده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مسئول:</w:t>
            </w:r>
          </w:p>
        </w:tc>
      </w:tr>
      <w:tr w:rsidR="0077204A" w:rsidRPr="008E1EA7" w14:paraId="4C973E23" w14:textId="77777777" w:rsidTr="005F6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shd w:val="clear" w:color="auto" w:fill="6FA0C0" w:themeFill="text2" w:themeFillTint="99"/>
            <w:vAlign w:val="center"/>
          </w:tcPr>
          <w:p w14:paraId="28F5B8FA" w14:textId="77777777" w:rsidR="0077204A" w:rsidRPr="008E1EA7" w:rsidRDefault="0077204A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18"/>
                <w:szCs w:val="18"/>
              </w:rPr>
            </w:pPr>
            <w:r w:rsidRPr="008E1EA7">
              <w:rPr>
                <w:rFonts w:asciiTheme="minorHAnsi" w:hAnsiTheme="minorHAnsi" w:cs="B Nazanin" w:hint="cs"/>
                <w:spacing w:val="-2"/>
                <w:rtl/>
              </w:rPr>
              <w:t>تلفن:</w:t>
            </w:r>
          </w:p>
        </w:tc>
        <w:tc>
          <w:tcPr>
            <w:tcW w:w="5352" w:type="dxa"/>
            <w:shd w:val="clear" w:color="auto" w:fill="6FA0C0" w:themeFill="text2" w:themeFillTint="99"/>
            <w:vAlign w:val="center"/>
          </w:tcPr>
          <w:p w14:paraId="75C61EC4" w14:textId="77777777" w:rsidR="0077204A" w:rsidRPr="008E1EA7" w:rsidRDefault="0077204A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8E1EA7">
              <w:rPr>
                <w:rFonts w:cs="B Nazanin" w:hint="cs"/>
                <w:b/>
                <w:bCs/>
                <w:rtl/>
              </w:rPr>
              <w:t>وابستگی سازمانی:</w:t>
            </w:r>
          </w:p>
        </w:tc>
      </w:tr>
      <w:tr w:rsidR="0077204A" w:rsidRPr="00CC5992" w14:paraId="2EC773E1" w14:textId="77777777" w:rsidTr="005F680E">
        <w:trPr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5" w:type="dxa"/>
            <w:gridSpan w:val="2"/>
            <w:vAlign w:val="center"/>
          </w:tcPr>
          <w:p w14:paraId="6137A525" w14:textId="77777777" w:rsidR="0077204A" w:rsidRPr="00232FD2" w:rsidRDefault="0077204A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عنوان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مقاله:</w:t>
            </w:r>
          </w:p>
        </w:tc>
      </w:tr>
      <w:tr w:rsidR="0077204A" w:rsidRPr="00CC5992" w14:paraId="2967D638" w14:textId="77777777" w:rsidTr="005F6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5" w:type="dxa"/>
            <w:gridSpan w:val="2"/>
            <w:shd w:val="clear" w:color="auto" w:fill="6FA0C0" w:themeFill="text2" w:themeFillTint="99"/>
            <w:vAlign w:val="center"/>
          </w:tcPr>
          <w:p w14:paraId="34B546BF" w14:textId="77777777" w:rsidR="0077204A" w:rsidRPr="00232FD2" w:rsidRDefault="0077204A" w:rsidP="008E1EA7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lowKashida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موسس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مربوطه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وجهی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ک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شخص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ثالث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(دولت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خصوص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غ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بخشی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ارائه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شده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(شامل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کمک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مال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نظارت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داده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طراح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مطالعه،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آماده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ساز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تح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دریافت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نموده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14:paraId="311D29CF" w14:textId="77777777" w:rsidTr="005F680E">
        <w:trPr>
          <w:trHeight w:hRule="exact"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5" w:type="dxa"/>
            <w:gridSpan w:val="2"/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14:paraId="31FCF1B5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0F91EB1A" w14:textId="77777777" w:rsidR="0077204A" w:rsidRPr="00232FD2" w:rsidRDefault="0077204A" w:rsidP="008E1EA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6BF5063B" w14:textId="77777777" w:rsidR="0077204A" w:rsidRPr="00232FD2" w:rsidRDefault="0077204A" w:rsidP="008E1EA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4FD1725D" w14:textId="77777777" w:rsidR="0077204A" w:rsidRPr="00232FD2" w:rsidRDefault="0077204A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 w:val="0"/>
                <w:bCs w:val="0"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14:paraId="6B3E4CC0" w14:textId="77777777" w:rsidTr="005F6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5" w:type="dxa"/>
            <w:gridSpan w:val="2"/>
            <w:shd w:val="clear" w:color="auto" w:fill="6FA0C0" w:themeFill="text2" w:themeFillTint="99"/>
            <w:vAlign w:val="center"/>
          </w:tcPr>
          <w:p w14:paraId="46D9C3BD" w14:textId="77777777" w:rsidR="0077204A" w:rsidRDefault="0077204A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هرگونه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اختراع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که در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داوری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مربوط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14:paraId="2B3705D3" w14:textId="77777777" w:rsidR="00430819" w:rsidRDefault="00430819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71BA0362" w14:textId="77777777" w:rsidTr="00430819">
              <w:trPr>
                <w:trHeight w:val="260"/>
              </w:trPr>
              <w:tc>
                <w:tcPr>
                  <w:tcW w:w="1433" w:type="dxa"/>
                </w:tcPr>
                <w:p w14:paraId="78E73329" w14:textId="77777777" w:rsidR="00430819" w:rsidRPr="00232FD2" w:rsidRDefault="00430819" w:rsidP="008E1EA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58A29EFC" w14:textId="77777777" w:rsidR="00430819" w:rsidRPr="00232FD2" w:rsidRDefault="00430819" w:rsidP="008E1EA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0820BEA4" w14:textId="77777777" w:rsidR="00430819" w:rsidRPr="00232FD2" w:rsidRDefault="00430819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</w:p>
        </w:tc>
      </w:tr>
      <w:tr w:rsidR="0077204A" w:rsidRPr="00CC5992" w14:paraId="14B89CBC" w14:textId="77777777" w:rsidTr="005F680E">
        <w:trPr>
          <w:trHeight w:val="8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5" w:type="dxa"/>
            <w:gridSpan w:val="2"/>
            <w:vAlign w:val="center"/>
          </w:tcPr>
          <w:p w14:paraId="50136446" w14:textId="77777777" w:rsidR="0077204A" w:rsidRDefault="0077204A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وجود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دارد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خوانندگان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بتوانند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اطلاعات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79FB4F6E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12FABB75" w14:textId="77777777" w:rsidR="00430819" w:rsidRPr="00232FD2" w:rsidRDefault="00430819" w:rsidP="008E1EA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37F62BCE" w14:textId="77777777" w:rsidR="00430819" w:rsidRPr="00232FD2" w:rsidRDefault="00430819" w:rsidP="008E1EA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392327BF" w14:textId="77777777" w:rsidR="00430819" w:rsidRPr="00232FD2" w:rsidRDefault="00430819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</w:p>
        </w:tc>
      </w:tr>
      <w:tr w:rsidR="0077204A" w:rsidRPr="00CC5992" w14:paraId="02CD5BBE" w14:textId="77777777" w:rsidTr="005F6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5" w:type="dxa"/>
            <w:gridSpan w:val="2"/>
            <w:shd w:val="clear" w:color="auto" w:fill="6FA0C0" w:themeFill="text2" w:themeFillTint="99"/>
            <w:vAlign w:val="center"/>
          </w:tcPr>
          <w:p w14:paraId="0961A3AE" w14:textId="77777777" w:rsidR="0077204A" w:rsidRDefault="0077204A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lowKashida"/>
              <w:rPr>
                <w:rFonts w:cs="B Nazanin"/>
                <w:sz w:val="24"/>
                <w:szCs w:val="24"/>
                <w:lang w:bidi="fa-IR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جنبه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مرتبط با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وانات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آزما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ی های خاص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انسان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است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نیاز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تایید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اخلاق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نشر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52919727" w14:textId="77777777" w:rsidTr="009410E0">
              <w:trPr>
                <w:trHeight w:val="353"/>
              </w:trPr>
              <w:tc>
                <w:tcPr>
                  <w:tcW w:w="1433" w:type="dxa"/>
                </w:tcPr>
                <w:p w14:paraId="01D0F35A" w14:textId="77777777" w:rsidR="00430819" w:rsidRPr="00232FD2" w:rsidRDefault="00430819" w:rsidP="008E1EA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48146C75" w14:textId="77777777" w:rsidR="00430819" w:rsidRPr="00232FD2" w:rsidRDefault="00430819" w:rsidP="008E1EA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  <w:tr w:rsidR="00672DCD" w:rsidRPr="00232FD2" w14:paraId="5B14FC49" w14:textId="77777777" w:rsidTr="009410E0">
              <w:trPr>
                <w:trHeight w:val="353"/>
              </w:trPr>
              <w:tc>
                <w:tcPr>
                  <w:tcW w:w="1433" w:type="dxa"/>
                </w:tcPr>
                <w:p w14:paraId="36608B0F" w14:textId="77777777" w:rsidR="00672DCD" w:rsidRPr="00232FD2" w:rsidRDefault="00672DCD" w:rsidP="008E1EA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کد اخلاق: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30C39AC3" w14:textId="77777777" w:rsidR="00672DCD" w:rsidRPr="00232FD2" w:rsidRDefault="00672DCD" w:rsidP="008E1EA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</w:p>
              </w:tc>
            </w:tr>
          </w:tbl>
          <w:p w14:paraId="4F1F675E" w14:textId="77777777" w:rsidR="00430819" w:rsidRPr="00232FD2" w:rsidRDefault="00430819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 w:val="0"/>
                <w:bCs w:val="0"/>
                <w:spacing w:val="-2"/>
                <w:sz w:val="18"/>
                <w:szCs w:val="18"/>
              </w:rPr>
            </w:pPr>
          </w:p>
        </w:tc>
      </w:tr>
      <w:tr w:rsidR="00A600A0" w:rsidRPr="00CC5992" w14:paraId="47C0E96D" w14:textId="77777777" w:rsidTr="005F680E">
        <w:trPr>
          <w:trHeight w:val="1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5" w:type="dxa"/>
            <w:gridSpan w:val="2"/>
            <w:vAlign w:val="center"/>
          </w:tcPr>
          <w:p w14:paraId="1B452C4B" w14:textId="77777777" w:rsidR="00A600A0" w:rsidRPr="00232FD2" w:rsidRDefault="002C08AD" w:rsidP="008E1EA7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20"/>
                <w:szCs w:val="20"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نام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نویسند</w:t>
            </w:r>
            <w:r w:rsidR="00232FD2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>ه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مسئول: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                       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</w:t>
            </w:r>
            <w:r w:rsidR="00AF409C">
              <w:rPr>
                <w:rFonts w:asciiTheme="minorHAnsi" w:hAnsiTheme="minorHAnsi" w:cs="B Nazanin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تاریخ: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   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 xml:space="preserve">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>امضا</w:t>
            </w:r>
          </w:p>
        </w:tc>
      </w:tr>
    </w:tbl>
    <w:p w14:paraId="4EC7E392" w14:textId="77777777" w:rsidR="00A600A0" w:rsidRDefault="00A600A0" w:rsidP="00A600A0">
      <w:pPr>
        <w:tabs>
          <w:tab w:val="left" w:pos="360"/>
        </w:tabs>
        <w:bidi/>
      </w:pPr>
    </w:p>
    <w:sectPr w:rsidR="00A600A0" w:rsidSect="005F680E">
      <w:pgSz w:w="12240" w:h="15840"/>
      <w:pgMar w:top="851" w:right="811" w:bottom="539" w:left="1077" w:header="720" w:footer="720" w:gutter="0"/>
      <w:pgBorders w:offsetFrom="page">
        <w:top w:val="checkered" w:sz="10" w:space="24" w:color="0D5672" w:themeColor="accent1" w:themeShade="80"/>
        <w:left w:val="checkered" w:sz="10" w:space="24" w:color="0D5672" w:themeColor="accent1" w:themeShade="80"/>
        <w:bottom w:val="checkered" w:sz="10" w:space="24" w:color="0D5672" w:themeColor="accent1" w:themeShade="80"/>
        <w:right w:val="checkered" w:sz="10" w:space="24" w:color="0D5672" w:themeColor="accent1" w:themeShade="8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BA382" w14:textId="77777777" w:rsidR="00421A25" w:rsidRDefault="00421A25" w:rsidP="00F701C3">
      <w:pPr>
        <w:spacing w:after="0" w:line="240" w:lineRule="auto"/>
      </w:pPr>
      <w:r>
        <w:separator/>
      </w:r>
    </w:p>
  </w:endnote>
  <w:endnote w:type="continuationSeparator" w:id="0">
    <w:p w14:paraId="5F0BE4C8" w14:textId="77777777" w:rsidR="00421A25" w:rsidRDefault="00421A25" w:rsidP="00F70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F46D0" w14:textId="77777777" w:rsidR="00421A25" w:rsidRDefault="00421A25" w:rsidP="00F701C3">
      <w:pPr>
        <w:spacing w:after="0" w:line="240" w:lineRule="auto"/>
      </w:pPr>
      <w:r>
        <w:separator/>
      </w:r>
    </w:p>
  </w:footnote>
  <w:footnote w:type="continuationSeparator" w:id="0">
    <w:p w14:paraId="67663BD1" w14:textId="77777777" w:rsidR="00421A25" w:rsidRDefault="00421A25" w:rsidP="00F701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43461"/>
    <w:rsid w:val="00045FF9"/>
    <w:rsid w:val="000709C5"/>
    <w:rsid w:val="00071D02"/>
    <w:rsid w:val="0007781E"/>
    <w:rsid w:val="00084EFB"/>
    <w:rsid w:val="00097690"/>
    <w:rsid w:val="000A4D8B"/>
    <w:rsid w:val="000B05A4"/>
    <w:rsid w:val="000D6F0D"/>
    <w:rsid w:val="001061C6"/>
    <w:rsid w:val="001823D0"/>
    <w:rsid w:val="00195CB8"/>
    <w:rsid w:val="001A0556"/>
    <w:rsid w:val="001A2E47"/>
    <w:rsid w:val="001D45BB"/>
    <w:rsid w:val="001E603C"/>
    <w:rsid w:val="001F0C66"/>
    <w:rsid w:val="00206B4D"/>
    <w:rsid w:val="00232FD2"/>
    <w:rsid w:val="00243040"/>
    <w:rsid w:val="002604F7"/>
    <w:rsid w:val="002752A5"/>
    <w:rsid w:val="00283015"/>
    <w:rsid w:val="0029117E"/>
    <w:rsid w:val="002A183C"/>
    <w:rsid w:val="002B2AF6"/>
    <w:rsid w:val="002B4C90"/>
    <w:rsid w:val="002C08AD"/>
    <w:rsid w:val="002C350B"/>
    <w:rsid w:val="002F5F0C"/>
    <w:rsid w:val="0032641D"/>
    <w:rsid w:val="0034492B"/>
    <w:rsid w:val="00352BF6"/>
    <w:rsid w:val="00352F80"/>
    <w:rsid w:val="00363065"/>
    <w:rsid w:val="0038612B"/>
    <w:rsid w:val="00387123"/>
    <w:rsid w:val="003A6290"/>
    <w:rsid w:val="003A77A9"/>
    <w:rsid w:val="003A77BA"/>
    <w:rsid w:val="003B03BC"/>
    <w:rsid w:val="003B491A"/>
    <w:rsid w:val="003D377F"/>
    <w:rsid w:val="003F1EE4"/>
    <w:rsid w:val="00415CC2"/>
    <w:rsid w:val="00421A25"/>
    <w:rsid w:val="00421AE6"/>
    <w:rsid w:val="00430819"/>
    <w:rsid w:val="004431B3"/>
    <w:rsid w:val="00490F0C"/>
    <w:rsid w:val="00497795"/>
    <w:rsid w:val="004F26BF"/>
    <w:rsid w:val="00507A9A"/>
    <w:rsid w:val="00522774"/>
    <w:rsid w:val="00553CD6"/>
    <w:rsid w:val="00575026"/>
    <w:rsid w:val="00585E72"/>
    <w:rsid w:val="00592E53"/>
    <w:rsid w:val="005C0FF9"/>
    <w:rsid w:val="005D22E0"/>
    <w:rsid w:val="005F3912"/>
    <w:rsid w:val="005F680E"/>
    <w:rsid w:val="005F70F4"/>
    <w:rsid w:val="006118A7"/>
    <w:rsid w:val="0063548A"/>
    <w:rsid w:val="00672DCD"/>
    <w:rsid w:val="006735DD"/>
    <w:rsid w:val="006B4722"/>
    <w:rsid w:val="006B518B"/>
    <w:rsid w:val="006C4640"/>
    <w:rsid w:val="006D3D98"/>
    <w:rsid w:val="006D6CE4"/>
    <w:rsid w:val="006F202C"/>
    <w:rsid w:val="0070730B"/>
    <w:rsid w:val="007469E5"/>
    <w:rsid w:val="007576FC"/>
    <w:rsid w:val="0077204A"/>
    <w:rsid w:val="0078105A"/>
    <w:rsid w:val="007863E9"/>
    <w:rsid w:val="0079472D"/>
    <w:rsid w:val="007A4AB6"/>
    <w:rsid w:val="007C37CE"/>
    <w:rsid w:val="00830A42"/>
    <w:rsid w:val="008510FC"/>
    <w:rsid w:val="00860D1C"/>
    <w:rsid w:val="008C0086"/>
    <w:rsid w:val="008C562E"/>
    <w:rsid w:val="008D1EB9"/>
    <w:rsid w:val="008D7A26"/>
    <w:rsid w:val="008E1EA7"/>
    <w:rsid w:val="00915B07"/>
    <w:rsid w:val="009255A9"/>
    <w:rsid w:val="009410E0"/>
    <w:rsid w:val="00946D47"/>
    <w:rsid w:val="009504F9"/>
    <w:rsid w:val="0095256C"/>
    <w:rsid w:val="009670DF"/>
    <w:rsid w:val="00991EE1"/>
    <w:rsid w:val="009C01CC"/>
    <w:rsid w:val="009C2A53"/>
    <w:rsid w:val="009E49C2"/>
    <w:rsid w:val="00A0225E"/>
    <w:rsid w:val="00A03D19"/>
    <w:rsid w:val="00A23800"/>
    <w:rsid w:val="00A24520"/>
    <w:rsid w:val="00A51A7B"/>
    <w:rsid w:val="00A54396"/>
    <w:rsid w:val="00A600A0"/>
    <w:rsid w:val="00A771D3"/>
    <w:rsid w:val="00A81862"/>
    <w:rsid w:val="00A90D6B"/>
    <w:rsid w:val="00AA19E3"/>
    <w:rsid w:val="00AC6E13"/>
    <w:rsid w:val="00AD4D27"/>
    <w:rsid w:val="00AE171F"/>
    <w:rsid w:val="00AE2364"/>
    <w:rsid w:val="00AF409C"/>
    <w:rsid w:val="00B10FB0"/>
    <w:rsid w:val="00B36D20"/>
    <w:rsid w:val="00B36D29"/>
    <w:rsid w:val="00B4260F"/>
    <w:rsid w:val="00B56A88"/>
    <w:rsid w:val="00B65206"/>
    <w:rsid w:val="00B7521A"/>
    <w:rsid w:val="00B842B2"/>
    <w:rsid w:val="00BF55C8"/>
    <w:rsid w:val="00BF5F73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31A2"/>
    <w:rsid w:val="00C6506E"/>
    <w:rsid w:val="00C8151F"/>
    <w:rsid w:val="00C94246"/>
    <w:rsid w:val="00CB57F1"/>
    <w:rsid w:val="00CC5992"/>
    <w:rsid w:val="00CD0079"/>
    <w:rsid w:val="00CF3B9A"/>
    <w:rsid w:val="00D0274E"/>
    <w:rsid w:val="00D13D38"/>
    <w:rsid w:val="00D3379D"/>
    <w:rsid w:val="00D50FD4"/>
    <w:rsid w:val="00D646C4"/>
    <w:rsid w:val="00D651F3"/>
    <w:rsid w:val="00D72A94"/>
    <w:rsid w:val="00D833BC"/>
    <w:rsid w:val="00DA60C2"/>
    <w:rsid w:val="00E15758"/>
    <w:rsid w:val="00E16430"/>
    <w:rsid w:val="00E47C2A"/>
    <w:rsid w:val="00E646F2"/>
    <w:rsid w:val="00E80F70"/>
    <w:rsid w:val="00E96F3B"/>
    <w:rsid w:val="00EA0CC2"/>
    <w:rsid w:val="00EB219A"/>
    <w:rsid w:val="00EE30F2"/>
    <w:rsid w:val="00EE7D26"/>
    <w:rsid w:val="00F2253C"/>
    <w:rsid w:val="00F27E02"/>
    <w:rsid w:val="00F42C60"/>
    <w:rsid w:val="00F612B7"/>
    <w:rsid w:val="00F701C3"/>
    <w:rsid w:val="00F87177"/>
    <w:rsid w:val="00F95C9B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2694E"/>
  <w15:docId w15:val="{E01D18FB-E1A7-41B2-8B10-CBCE0815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table" w:styleId="ListTable2-Accent4">
    <w:name w:val="List Table 2 Accent 4"/>
    <w:basedOn w:val="TableNormal"/>
    <w:uiPriority w:val="47"/>
    <w:rsid w:val="008E1EA7"/>
    <w:tblPr>
      <w:tblStyleRowBandSize w:val="1"/>
      <w:tblStyleColBandSize w:val="1"/>
      <w:tblBorders>
        <w:top w:val="single" w:sz="4" w:space="0" w:color="8CD6C0" w:themeColor="accent4" w:themeTint="99"/>
        <w:bottom w:val="single" w:sz="4" w:space="0" w:color="8CD6C0" w:themeColor="accent4" w:themeTint="99"/>
        <w:insideH w:val="single" w:sz="4" w:space="0" w:color="8CD6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F70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1C3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70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1C3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09862-AE32-4183-AB2F-0E01F8379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Dr.Nouri</dc:creator>
  <cp:lastModifiedBy>M-E</cp:lastModifiedBy>
  <cp:revision>5</cp:revision>
  <cp:lastPrinted>2019-07-09T09:08:00Z</cp:lastPrinted>
  <dcterms:created xsi:type="dcterms:W3CDTF">2020-07-19T11:09:00Z</dcterms:created>
  <dcterms:modified xsi:type="dcterms:W3CDTF">2026-01-19T05:38:00Z</dcterms:modified>
</cp:coreProperties>
</file>